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47B5A" w14:textId="20E3FC62" w:rsidR="00251B87" w:rsidRPr="00E025BD" w:rsidRDefault="00D2119F">
      <w:pPr>
        <w:rPr>
          <w:rFonts w:ascii="BIZ UDゴシック" w:eastAsia="BIZ UDゴシック" w:hAnsi="BIZ UDゴシック"/>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65560913" wp14:editId="212885C4">
                <wp:simplePos x="0" y="0"/>
                <wp:positionH relativeFrom="margin">
                  <wp:posOffset>5021905</wp:posOffset>
                </wp:positionH>
                <wp:positionV relativeFrom="paragraph">
                  <wp:posOffset>-390067</wp:posOffset>
                </wp:positionV>
                <wp:extent cx="988060" cy="457200"/>
                <wp:effectExtent l="0" t="0" r="2159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8060" cy="457200"/>
                        </a:xfrm>
                        <a:prstGeom prst="rect">
                          <a:avLst/>
                        </a:prstGeom>
                        <a:solidFill>
                          <a:srgbClr val="FFFFFF"/>
                        </a:solidFill>
                        <a:ln w="9525">
                          <a:solidFill>
                            <a:srgbClr val="000000"/>
                          </a:solidFill>
                          <a:miter lim="800000"/>
                          <a:headEnd/>
                          <a:tailEnd/>
                        </a:ln>
                      </wps:spPr>
                      <wps:txbx>
                        <w:txbxContent>
                          <w:p w14:paraId="226805D4" w14:textId="423346F7" w:rsidR="00D2119F" w:rsidRPr="00564090" w:rsidRDefault="00D2119F" w:rsidP="00D2119F">
                            <w:pPr>
                              <w:pStyle w:val="Web"/>
                              <w:jc w:val="center"/>
                              <w:rPr>
                                <w:rFonts w:ascii="游ゴシック" w:eastAsia="游ゴシック" w:hAnsi="游ゴシック"/>
                                <w:b/>
                              </w:rPr>
                            </w:pPr>
                            <w:r w:rsidRPr="00564090">
                              <w:rPr>
                                <w:rFonts w:ascii="游ゴシック" w:eastAsia="游ゴシック" w:hAnsi="游ゴシック" w:hint="eastAsia"/>
                                <w:b/>
                                <w:color w:val="000000"/>
                              </w:rPr>
                              <w:t>資 料 ２</w:t>
                            </w:r>
                          </w:p>
                        </w:txbxContent>
                      </wps:txbx>
                      <wps:bodyPr vertOverflow="clip" wrap="square" lIns="74295" tIns="8890" rIns="74295" bIns="8890" anchor="ctr" upright="1">
                        <a:noAutofit/>
                      </wps:bodyPr>
                    </wps:wsp>
                  </a:graphicData>
                </a:graphic>
                <wp14:sizeRelH relativeFrom="page">
                  <wp14:pctWidth>0</wp14:pctWidth>
                </wp14:sizeRelH>
                <wp14:sizeRelV relativeFrom="page">
                  <wp14:pctHeight>0</wp14:pctHeight>
                </wp14:sizeRelV>
              </wp:anchor>
            </w:drawing>
          </mc:Choice>
          <mc:Fallback>
            <w:pict>
              <v:rect w14:anchorId="65560913" id="正方形/長方形 1" o:spid="_x0000_s1026" style="position:absolute;left:0;text-align:left;margin-left:395.45pt;margin-top:-30.7pt;width:77.8pt;height:3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">
                <v:textbox inset="5.85pt,.7pt,5.85pt,.7pt">
                  <w:txbxContent>
                    <w:p w14:paraId="226805D4" w14:textId="423346F7" w:rsidR="00D2119F" w:rsidRPr="00564090" w:rsidRDefault="00D2119F" w:rsidP="00D2119F">
                      <w:pPr>
                        <w:pStyle w:val="Web"/>
                        <w:jc w:val="center"/>
                        <w:rPr>
                          <w:rFonts w:ascii="游ゴシック" w:eastAsia="游ゴシック" w:hAnsi="游ゴシック"/>
                          <w:b/>
                        </w:rPr>
                      </w:pPr>
                      <w:r w:rsidRPr="00564090">
                        <w:rPr>
                          <w:rFonts w:ascii="游ゴシック" w:eastAsia="游ゴシック" w:hAnsi="游ゴシック" w:hint="eastAsia"/>
                          <w:b/>
                          <w:color w:val="000000"/>
                        </w:rPr>
                        <w:t>資 料 ２</w:t>
                      </w:r>
                    </w:p>
                  </w:txbxContent>
                </v:textbox>
                <w10:wrap anchorx="margin"/>
              </v:rect>
            </w:pict>
          </mc:Fallback>
        </mc:AlternateContent>
      </w:r>
      <w:r w:rsidR="00D76C19">
        <w:rPr>
          <w:rFonts w:ascii="BIZ UDゴシック" w:eastAsia="BIZ UDゴシック" w:hAnsi="BIZ UDゴシック" w:hint="eastAsia"/>
          <w:sz w:val="24"/>
          <w:szCs w:val="24"/>
        </w:rPr>
        <w:t>令和６年度住宅課における</w:t>
      </w:r>
      <w:r w:rsidR="00E82B93">
        <w:rPr>
          <w:rFonts w:ascii="BIZ UDゴシック" w:eastAsia="BIZ UDゴシック" w:hAnsi="BIZ UDゴシック" w:hint="eastAsia"/>
          <w:sz w:val="24"/>
          <w:szCs w:val="24"/>
        </w:rPr>
        <w:t>居住支援実績</w:t>
      </w:r>
      <w:r w:rsidR="00C26752">
        <w:rPr>
          <w:rFonts w:ascii="BIZ UDゴシック" w:eastAsia="BIZ UDゴシック" w:hAnsi="BIZ UDゴシック" w:hint="eastAsia"/>
          <w:sz w:val="24"/>
          <w:szCs w:val="24"/>
        </w:rPr>
        <w:t>（上半期</w:t>
      </w:r>
      <w:r w:rsidR="00D76C19">
        <w:rPr>
          <w:rFonts w:ascii="BIZ UDゴシック" w:eastAsia="BIZ UDゴシック" w:hAnsi="BIZ UDゴシック" w:hint="eastAsia"/>
          <w:sz w:val="24"/>
          <w:szCs w:val="24"/>
        </w:rPr>
        <w:t>分</w:t>
      </w:r>
      <w:r w:rsidR="00C26752">
        <w:rPr>
          <w:rFonts w:ascii="BIZ UDゴシック" w:eastAsia="BIZ UDゴシック" w:hAnsi="BIZ UDゴシック" w:hint="eastAsia"/>
          <w:sz w:val="24"/>
          <w:szCs w:val="24"/>
        </w:rPr>
        <w:t>）</w:t>
      </w:r>
    </w:p>
    <w:p w14:paraId="307D9852" w14:textId="77777777" w:rsidR="00BC0A88" w:rsidRDefault="00BC0A88" w:rsidP="00BC0A88">
      <w:pPr>
        <w:jc w:val="left"/>
        <w:rPr>
          <w:rFonts w:ascii="BIZ UDゴシック" w:eastAsia="BIZ UDゴシック" w:hAnsi="BIZ UDゴシック"/>
          <w:sz w:val="24"/>
          <w:szCs w:val="24"/>
        </w:rPr>
      </w:pPr>
    </w:p>
    <w:p w14:paraId="5D4948AB" w14:textId="77777777" w:rsidR="006B1E5A" w:rsidRPr="00E025BD" w:rsidRDefault="006B1E5A" w:rsidP="00BC0A88">
      <w:pPr>
        <w:jc w:val="left"/>
        <w:rPr>
          <w:rFonts w:ascii="BIZ UDゴシック" w:eastAsia="BIZ UDゴシック" w:hAnsi="BIZ UDゴシック"/>
          <w:sz w:val="24"/>
          <w:szCs w:val="24"/>
        </w:rPr>
      </w:pPr>
    </w:p>
    <w:p w14:paraId="5F75C1E1" w14:textId="77777777"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t>１　区内民間賃貸住宅の情報提供</w:t>
      </w:r>
    </w:p>
    <w:p w14:paraId="439BB4F2" w14:textId="77777777" w:rsidR="00A319CF" w:rsidRPr="00A319CF" w:rsidRDefault="00A319CF" w:rsidP="00A319CF">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w:t>
      </w:r>
      <w:r w:rsidR="00D4307D">
        <w:rPr>
          <w:rFonts w:ascii="BIZ UD明朝 Medium" w:eastAsia="BIZ UD明朝 Medium" w:hAnsi="BIZ UD明朝 Medium" w:hint="eastAsia"/>
          <w:sz w:val="24"/>
          <w:szCs w:val="24"/>
        </w:rPr>
        <w:t>・</w:t>
      </w:r>
      <w:r w:rsidRPr="00A319CF">
        <w:rPr>
          <w:rFonts w:ascii="BIZ UD明朝 Medium" w:eastAsia="BIZ UD明朝 Medium" w:hAnsi="BIZ UD明朝 Medium" w:hint="eastAsia"/>
          <w:sz w:val="24"/>
          <w:szCs w:val="24"/>
        </w:rPr>
        <w:t>概要</w:t>
      </w:r>
    </w:p>
    <w:p w14:paraId="47798A72" w14:textId="77777777" w:rsidR="00A319CF" w:rsidRPr="00D4307D" w:rsidRDefault="00A319CF" w:rsidP="00D4307D">
      <w:pPr>
        <w:ind w:leftChars="250" w:left="525" w:firstLineChars="100" w:firstLine="240"/>
        <w:jc w:val="left"/>
        <w:rPr>
          <w:rFonts w:ascii="BIZ UD明朝 Medium" w:eastAsia="BIZ UD明朝 Medium" w:hAnsi="BIZ UD明朝 Medium"/>
          <w:sz w:val="24"/>
          <w:szCs w:val="24"/>
        </w:rPr>
      </w:pPr>
      <w:r w:rsidRPr="00D4307D">
        <w:rPr>
          <w:rFonts w:ascii="BIZ UD明朝 Medium" w:eastAsia="BIZ UD明朝 Medium" w:hAnsi="BIZ UD明朝 Medium" w:hint="eastAsia"/>
          <w:sz w:val="24"/>
          <w:szCs w:val="24"/>
        </w:rPr>
        <w:t>平成</w:t>
      </w:r>
      <w:r w:rsidR="00D4307D" w:rsidRPr="00D4307D">
        <w:rPr>
          <w:rFonts w:ascii="BIZ UD明朝 Medium" w:eastAsia="BIZ UD明朝 Medium" w:hAnsi="BIZ UD明朝 Medium" w:hint="eastAsia"/>
          <w:sz w:val="24"/>
          <w:szCs w:val="24"/>
        </w:rPr>
        <w:t>３</w:t>
      </w:r>
      <w:r w:rsidRPr="00D4307D">
        <w:rPr>
          <w:rFonts w:ascii="BIZ UD明朝 Medium" w:eastAsia="BIZ UD明朝 Medium" w:hAnsi="BIZ UD明朝 Medium" w:hint="eastAsia"/>
          <w:sz w:val="24"/>
          <w:szCs w:val="24"/>
        </w:rPr>
        <w:t>年</w:t>
      </w:r>
      <w:r w:rsidR="00D4307D" w:rsidRPr="00D4307D">
        <w:rPr>
          <w:rFonts w:ascii="BIZ UD明朝 Medium" w:eastAsia="BIZ UD明朝 Medium" w:hAnsi="BIZ UD明朝 Medium" w:hint="eastAsia"/>
          <w:sz w:val="24"/>
          <w:szCs w:val="24"/>
        </w:rPr>
        <w:t>４</w:t>
      </w:r>
      <w:r w:rsidRPr="00D4307D">
        <w:rPr>
          <w:rFonts w:ascii="BIZ UD明朝 Medium" w:eastAsia="BIZ UD明朝 Medium" w:hAnsi="BIZ UD明朝 Medium" w:hint="eastAsia"/>
          <w:sz w:val="24"/>
          <w:szCs w:val="24"/>
        </w:rPr>
        <w:t>月から区内に居住している高齢者世帯、障害者世帯及びひとり親世帯で区内民間賃貸住宅への転居を希望しながら自ら住宅を探すことが困難な世帯に対して、公益社団法人東京都宅地建物取引業協会目黒区支部の協力を得て住宅の情報提供を行うことにより、円滑な転居及び居住の安定を図ることを目的としています。</w:t>
      </w:r>
    </w:p>
    <w:p w14:paraId="1CC10BC9" w14:textId="093BB416" w:rsidR="00A319CF" w:rsidRDefault="00A319CF" w:rsidP="00A319CF">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（２）実績</w:t>
      </w:r>
      <w:r w:rsidR="001A3C4D">
        <w:rPr>
          <w:rFonts w:ascii="BIZ UD明朝 Medium" w:eastAsia="BIZ UD明朝 Medium" w:hAnsi="BIZ UD明朝 Medium" w:hint="eastAsia"/>
          <w:sz w:val="24"/>
          <w:szCs w:val="24"/>
        </w:rPr>
        <w:t>（令和</w:t>
      </w:r>
      <w:r w:rsidR="00585B5B">
        <w:rPr>
          <w:rFonts w:ascii="BIZ UD明朝 Medium" w:eastAsia="BIZ UD明朝 Medium" w:hAnsi="BIZ UD明朝 Medium" w:hint="eastAsia"/>
          <w:sz w:val="24"/>
          <w:szCs w:val="24"/>
        </w:rPr>
        <w:t>６</w:t>
      </w:r>
      <w:r w:rsidR="001A3C4D">
        <w:rPr>
          <w:rFonts w:ascii="BIZ UD明朝 Medium" w:eastAsia="BIZ UD明朝 Medium" w:hAnsi="BIZ UD明朝 Medium" w:hint="eastAsia"/>
          <w:sz w:val="24"/>
          <w:szCs w:val="24"/>
        </w:rPr>
        <w:t>年４月～９月）</w:t>
      </w:r>
    </w:p>
    <w:p w14:paraId="34EDE5BA" w14:textId="65105450" w:rsidR="00BC0A88" w:rsidRPr="00E025BD" w:rsidRDefault="001806AD" w:rsidP="00A319CF">
      <w:pPr>
        <w:ind w:firstLineChars="300" w:firstLine="720"/>
        <w:jc w:val="left"/>
        <w:rPr>
          <w:rFonts w:ascii="BIZ UD明朝 Medium" w:eastAsia="BIZ UD明朝 Medium" w:hAnsi="BIZ UD明朝 Medium"/>
          <w:sz w:val="24"/>
          <w:szCs w:val="24"/>
        </w:rPr>
      </w:pPr>
      <w:r w:rsidRPr="00AD538F">
        <w:rPr>
          <w:rFonts w:ascii="BIZ UD明朝 Medium" w:eastAsia="BIZ UD明朝 Medium" w:hAnsi="BIZ UD明朝 Medium" w:hint="eastAsia"/>
          <w:sz w:val="24"/>
          <w:szCs w:val="24"/>
        </w:rPr>
        <w:t>５</w:t>
      </w:r>
      <w:r w:rsidR="00BC0A88" w:rsidRPr="00AD538F">
        <w:rPr>
          <w:rFonts w:ascii="BIZ UD明朝 Medium" w:eastAsia="BIZ UD明朝 Medium" w:hAnsi="BIZ UD明朝 Medium" w:hint="eastAsia"/>
          <w:sz w:val="24"/>
          <w:szCs w:val="24"/>
        </w:rPr>
        <w:t>件</w:t>
      </w:r>
      <w:r w:rsidR="00BC0A88" w:rsidRPr="00E025BD">
        <w:rPr>
          <w:rFonts w:ascii="BIZ UD明朝 Medium" w:eastAsia="BIZ UD明朝 Medium" w:hAnsi="BIZ UD明朝 Medium" w:hint="eastAsia"/>
          <w:sz w:val="24"/>
          <w:szCs w:val="24"/>
        </w:rPr>
        <w:t xml:space="preserve">（うち情報提供を受けて転居した件数　</w:t>
      </w:r>
      <w:r w:rsidR="001A3C4D" w:rsidRPr="00AD538F">
        <w:rPr>
          <w:rFonts w:ascii="BIZ UD明朝 Medium" w:eastAsia="BIZ UD明朝 Medium" w:hAnsi="BIZ UD明朝 Medium" w:hint="eastAsia"/>
          <w:sz w:val="24"/>
          <w:szCs w:val="24"/>
        </w:rPr>
        <w:t>０</w:t>
      </w:r>
      <w:r w:rsidR="00BC0A88" w:rsidRPr="00AD538F">
        <w:rPr>
          <w:rFonts w:ascii="BIZ UD明朝 Medium" w:eastAsia="BIZ UD明朝 Medium" w:hAnsi="BIZ UD明朝 Medium" w:hint="eastAsia"/>
          <w:sz w:val="24"/>
          <w:szCs w:val="24"/>
        </w:rPr>
        <w:t>件</w:t>
      </w:r>
      <w:r w:rsidR="00BC0A88" w:rsidRPr="00E025BD">
        <w:rPr>
          <w:rFonts w:ascii="BIZ UD明朝 Medium" w:eastAsia="BIZ UD明朝 Medium" w:hAnsi="BIZ UD明朝 Medium" w:hint="eastAsia"/>
          <w:sz w:val="24"/>
          <w:szCs w:val="24"/>
        </w:rPr>
        <w:t>）</w:t>
      </w:r>
      <w:r w:rsidR="0098303C">
        <w:rPr>
          <w:rFonts w:ascii="BIZ UD明朝 Medium" w:eastAsia="BIZ UD明朝 Medium" w:hAnsi="BIZ UD明朝 Medium" w:hint="eastAsia"/>
          <w:sz w:val="24"/>
          <w:szCs w:val="24"/>
        </w:rPr>
        <w:t xml:space="preserve">　</w:t>
      </w:r>
    </w:p>
    <w:p w14:paraId="2592E3E4" w14:textId="77777777" w:rsidR="00BC0A88" w:rsidRPr="00E025BD" w:rsidRDefault="00BC0A88" w:rsidP="00BC0A88">
      <w:pPr>
        <w:jc w:val="left"/>
        <w:rPr>
          <w:rFonts w:ascii="BIZ UDゴシック" w:eastAsia="BIZ UDゴシック" w:hAnsi="BIZ UDゴシック"/>
          <w:sz w:val="24"/>
          <w:szCs w:val="24"/>
        </w:rPr>
      </w:pPr>
    </w:p>
    <w:p w14:paraId="0F3D7B12" w14:textId="77777777"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t>２　家賃等債務保証料助成</w:t>
      </w:r>
    </w:p>
    <w:p w14:paraId="44A721D4" w14:textId="77777777" w:rsidR="00A319CF" w:rsidRPr="00A319CF" w:rsidRDefault="00BC0A88" w:rsidP="00A319CF">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（１）</w:t>
      </w:r>
      <w:r w:rsidR="00A319CF" w:rsidRPr="00A319CF">
        <w:rPr>
          <w:rFonts w:ascii="BIZ UD明朝 Medium" w:eastAsia="BIZ UD明朝 Medium" w:hAnsi="BIZ UD明朝 Medium" w:hint="eastAsia"/>
          <w:sz w:val="24"/>
          <w:szCs w:val="24"/>
        </w:rPr>
        <w:t>目的</w:t>
      </w:r>
      <w:r w:rsidR="00D4307D">
        <w:rPr>
          <w:rFonts w:ascii="BIZ UD明朝 Medium" w:eastAsia="BIZ UD明朝 Medium" w:hAnsi="BIZ UD明朝 Medium" w:hint="eastAsia"/>
          <w:sz w:val="24"/>
          <w:szCs w:val="24"/>
        </w:rPr>
        <w:t>・</w:t>
      </w:r>
      <w:r w:rsidR="00A319CF" w:rsidRPr="00A319CF">
        <w:rPr>
          <w:rFonts w:ascii="BIZ UD明朝 Medium" w:eastAsia="BIZ UD明朝 Medium" w:hAnsi="BIZ UD明朝 Medium" w:hint="eastAsia"/>
          <w:sz w:val="24"/>
          <w:szCs w:val="24"/>
        </w:rPr>
        <w:t>概要</w:t>
      </w:r>
    </w:p>
    <w:p w14:paraId="5AC99602" w14:textId="77777777" w:rsidR="00A319CF" w:rsidRPr="00A319CF" w:rsidRDefault="00A319CF" w:rsidP="00A319CF">
      <w:pPr>
        <w:ind w:firstLineChars="200" w:firstLine="48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ア</w:t>
      </w:r>
      <w:r>
        <w:rPr>
          <w:rFonts w:ascii="BIZ UD明朝 Medium" w:eastAsia="BIZ UD明朝 Medium" w:hAnsi="BIZ UD明朝 Medium" w:hint="eastAsia"/>
          <w:sz w:val="24"/>
          <w:szCs w:val="24"/>
        </w:rPr>
        <w:t xml:space="preserve">　</w:t>
      </w:r>
      <w:r w:rsidRPr="00A319CF">
        <w:rPr>
          <w:rFonts w:ascii="BIZ UD明朝 Medium" w:eastAsia="BIZ UD明朝 Medium" w:hAnsi="BIZ UD明朝 Medium"/>
          <w:sz w:val="24"/>
          <w:szCs w:val="24"/>
        </w:rPr>
        <w:t>家賃等債務保証</w:t>
      </w:r>
    </w:p>
    <w:p w14:paraId="028CBC52" w14:textId="77087DDE" w:rsidR="00A319CF" w:rsidRDefault="00A319CF" w:rsidP="00D4307D">
      <w:pPr>
        <w:ind w:leftChars="350" w:left="73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平成</w:t>
      </w:r>
      <w:r w:rsidR="006B1E5A">
        <w:rPr>
          <w:rFonts w:ascii="BIZ UD明朝 Medium" w:eastAsia="BIZ UD明朝 Medium" w:hAnsi="BIZ UD明朝 Medium" w:hint="eastAsia"/>
          <w:sz w:val="24"/>
          <w:szCs w:val="24"/>
        </w:rPr>
        <w:t>２７</w:t>
      </w:r>
      <w:r w:rsidRPr="00A319CF">
        <w:rPr>
          <w:rFonts w:ascii="BIZ UD明朝 Medium" w:eastAsia="BIZ UD明朝 Medium" w:hAnsi="BIZ UD明朝 Medium"/>
          <w:sz w:val="24"/>
          <w:szCs w:val="24"/>
        </w:rPr>
        <w:t>年４月から民間賃貸住宅の情報提供の対象者が契約に際して身元保証人等を得ること</w:t>
      </w:r>
      <w:r w:rsidRPr="00A319CF">
        <w:rPr>
          <w:rFonts w:ascii="BIZ UD明朝 Medium" w:eastAsia="BIZ UD明朝 Medium" w:hAnsi="BIZ UD明朝 Medium" w:hint="eastAsia"/>
          <w:sz w:val="24"/>
          <w:szCs w:val="24"/>
        </w:rPr>
        <w:t>が困難な場合、区</w:t>
      </w:r>
      <w:r w:rsidR="001B09A2">
        <w:rPr>
          <w:rFonts w:ascii="BIZ UD明朝 Medium" w:eastAsia="BIZ UD明朝 Medium" w:hAnsi="BIZ UD明朝 Medium" w:hint="eastAsia"/>
          <w:sz w:val="24"/>
          <w:szCs w:val="24"/>
        </w:rPr>
        <w:t>との</w:t>
      </w:r>
      <w:r w:rsidRPr="00A319CF">
        <w:rPr>
          <w:rFonts w:ascii="BIZ UD明朝 Medium" w:eastAsia="BIZ UD明朝 Medium" w:hAnsi="BIZ UD明朝 Medium" w:hint="eastAsia"/>
          <w:sz w:val="24"/>
          <w:szCs w:val="24"/>
        </w:rPr>
        <w:t>協定を結ん</w:t>
      </w:r>
      <w:r w:rsidR="001B09A2">
        <w:rPr>
          <w:rFonts w:ascii="BIZ UD明朝 Medium" w:eastAsia="BIZ UD明朝 Medium" w:hAnsi="BIZ UD明朝 Medium" w:hint="eastAsia"/>
          <w:sz w:val="24"/>
          <w:szCs w:val="24"/>
        </w:rPr>
        <w:t>でいる</w:t>
      </w:r>
      <w:r w:rsidRPr="00A319CF">
        <w:rPr>
          <w:rFonts w:ascii="BIZ UD明朝 Medium" w:eastAsia="BIZ UD明朝 Medium" w:hAnsi="BIZ UD明朝 Medium" w:hint="eastAsia"/>
          <w:sz w:val="24"/>
          <w:szCs w:val="24"/>
        </w:rPr>
        <w:t>保証会社による家賃等債務保証を利用することにより、円滑に入居できるよう支援しています。保証委託料は月額家賃の</w:t>
      </w:r>
      <w:r w:rsidR="006B1E5A">
        <w:rPr>
          <w:rFonts w:ascii="BIZ UD明朝 Medium" w:eastAsia="BIZ UD明朝 Medium" w:hAnsi="BIZ UD明朝 Medium" w:hint="eastAsia"/>
          <w:sz w:val="24"/>
          <w:szCs w:val="24"/>
        </w:rPr>
        <w:t>３０</w:t>
      </w:r>
      <w:r w:rsidRPr="00A319CF">
        <w:rPr>
          <w:rFonts w:ascii="BIZ UD明朝 Medium" w:eastAsia="BIZ UD明朝 Medium" w:hAnsi="BIZ UD明朝 Medium"/>
          <w:sz w:val="24"/>
          <w:szCs w:val="24"/>
        </w:rPr>
        <w:t>％、保証期間は２年間で更新もできます。</w:t>
      </w:r>
    </w:p>
    <w:p w14:paraId="6C215759" w14:textId="77777777" w:rsidR="00A319CF" w:rsidRPr="00A319CF" w:rsidRDefault="00A319CF" w:rsidP="00A319CF">
      <w:pPr>
        <w:ind w:firstLineChars="200" w:firstLine="48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イ　</w:t>
      </w:r>
      <w:r w:rsidRPr="00A319CF">
        <w:rPr>
          <w:rFonts w:ascii="BIZ UD明朝 Medium" w:eastAsia="BIZ UD明朝 Medium" w:hAnsi="BIZ UD明朝 Medium"/>
          <w:sz w:val="24"/>
          <w:szCs w:val="24"/>
        </w:rPr>
        <w:t>家賃等債務保証料助成</w:t>
      </w:r>
    </w:p>
    <w:p w14:paraId="5620EF10" w14:textId="77777777" w:rsidR="00A319CF" w:rsidRDefault="00A319CF" w:rsidP="00D4307D">
      <w:pPr>
        <w:ind w:leftChars="350" w:left="73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平成</w:t>
      </w:r>
      <w:r w:rsidR="006B1E5A">
        <w:rPr>
          <w:rFonts w:ascii="BIZ UD明朝 Medium" w:eastAsia="BIZ UD明朝 Medium" w:hAnsi="BIZ UD明朝 Medium" w:hint="eastAsia"/>
          <w:sz w:val="24"/>
          <w:szCs w:val="24"/>
        </w:rPr>
        <w:t>２７</w:t>
      </w:r>
      <w:r w:rsidRPr="00A319CF">
        <w:rPr>
          <w:rFonts w:ascii="BIZ UD明朝 Medium" w:eastAsia="BIZ UD明朝 Medium" w:hAnsi="BIZ UD明朝 Medium"/>
          <w:sz w:val="24"/>
          <w:szCs w:val="24"/>
        </w:rPr>
        <w:t>年４月から民間賃貸住宅の情報提供の対象者で、区が協定を結んだ保証会社又はそれ以</w:t>
      </w:r>
      <w:r w:rsidRPr="00A319CF">
        <w:rPr>
          <w:rFonts w:ascii="BIZ UD明朝 Medium" w:eastAsia="BIZ UD明朝 Medium" w:hAnsi="BIZ UD明朝 Medium" w:hint="eastAsia"/>
          <w:sz w:val="24"/>
          <w:szCs w:val="24"/>
        </w:rPr>
        <w:t>外の保証会社を利用して、賃貸借契約を締結した場合、新規契約時及び初回更新時の保証料について、いずれも上限２万円を助成しています。</w:t>
      </w:r>
    </w:p>
    <w:p w14:paraId="488021C9" w14:textId="4F5CF949" w:rsidR="00A319CF" w:rsidRDefault="00BC0A88" w:rsidP="00BC0A88">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（２）</w:t>
      </w:r>
      <w:r w:rsidR="00A319CF">
        <w:rPr>
          <w:rFonts w:ascii="BIZ UD明朝 Medium" w:eastAsia="BIZ UD明朝 Medium" w:hAnsi="BIZ UD明朝 Medium" w:hint="eastAsia"/>
          <w:sz w:val="24"/>
          <w:szCs w:val="24"/>
        </w:rPr>
        <w:t>実績</w:t>
      </w:r>
      <w:r w:rsidR="001A3C4D">
        <w:rPr>
          <w:rFonts w:ascii="BIZ UD明朝 Medium" w:eastAsia="BIZ UD明朝 Medium" w:hAnsi="BIZ UD明朝 Medium" w:hint="eastAsia"/>
          <w:sz w:val="24"/>
          <w:szCs w:val="24"/>
        </w:rPr>
        <w:t>（令和</w:t>
      </w:r>
      <w:r w:rsidR="00927DEF">
        <w:rPr>
          <w:rFonts w:ascii="BIZ UD明朝 Medium" w:eastAsia="BIZ UD明朝 Medium" w:hAnsi="BIZ UD明朝 Medium" w:hint="eastAsia"/>
          <w:sz w:val="24"/>
          <w:szCs w:val="24"/>
        </w:rPr>
        <w:t>６</w:t>
      </w:r>
      <w:r w:rsidR="001A3C4D">
        <w:rPr>
          <w:rFonts w:ascii="BIZ UD明朝 Medium" w:eastAsia="BIZ UD明朝 Medium" w:hAnsi="BIZ UD明朝 Medium" w:hint="eastAsia"/>
          <w:sz w:val="24"/>
          <w:szCs w:val="24"/>
        </w:rPr>
        <w:t>年４月～９月）</w:t>
      </w:r>
    </w:p>
    <w:p w14:paraId="769D0837" w14:textId="77777777" w:rsidR="00A319CF" w:rsidRPr="00A319CF" w:rsidRDefault="00A319CF" w:rsidP="00A319CF">
      <w:pPr>
        <w:ind w:firstLineChars="200" w:firstLine="48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ア</w:t>
      </w:r>
      <w:r>
        <w:rPr>
          <w:rFonts w:ascii="BIZ UD明朝 Medium" w:eastAsia="BIZ UD明朝 Medium" w:hAnsi="BIZ UD明朝 Medium" w:hint="eastAsia"/>
          <w:sz w:val="24"/>
          <w:szCs w:val="24"/>
        </w:rPr>
        <w:t xml:space="preserve">　</w:t>
      </w:r>
      <w:r w:rsidRPr="00A319CF">
        <w:rPr>
          <w:rFonts w:ascii="BIZ UD明朝 Medium" w:eastAsia="BIZ UD明朝 Medium" w:hAnsi="BIZ UD明朝 Medium"/>
          <w:sz w:val="24"/>
          <w:szCs w:val="24"/>
        </w:rPr>
        <w:t>家賃等債務保証</w:t>
      </w:r>
      <w:r>
        <w:rPr>
          <w:rFonts w:ascii="BIZ UD明朝 Medium" w:eastAsia="BIZ UD明朝 Medium" w:hAnsi="BIZ UD明朝 Medium" w:hint="eastAsia"/>
          <w:sz w:val="24"/>
          <w:szCs w:val="24"/>
        </w:rPr>
        <w:t xml:space="preserve">　　　　</w:t>
      </w:r>
      <w:r w:rsidRPr="00AD538F">
        <w:rPr>
          <w:rFonts w:ascii="BIZ UD明朝 Medium" w:eastAsia="BIZ UD明朝 Medium" w:hAnsi="BIZ UD明朝 Medium" w:hint="eastAsia"/>
          <w:sz w:val="24"/>
          <w:szCs w:val="24"/>
        </w:rPr>
        <w:t>０件</w:t>
      </w:r>
    </w:p>
    <w:p w14:paraId="01510AEA" w14:textId="1DC12753" w:rsidR="00BC0A88" w:rsidRPr="00FE709D" w:rsidRDefault="00A319CF" w:rsidP="00A319CF">
      <w:pPr>
        <w:ind w:firstLineChars="200" w:firstLine="480"/>
        <w:jc w:val="left"/>
        <w:rPr>
          <w:rFonts w:ascii="BIZ UD明朝 Medium" w:eastAsia="BIZ UD明朝 Medium" w:hAnsi="BIZ UD明朝 Medium"/>
          <w:sz w:val="24"/>
          <w:szCs w:val="24"/>
          <w:u w:val="single"/>
        </w:rPr>
      </w:pPr>
      <w:r>
        <w:rPr>
          <w:rFonts w:ascii="BIZ UD明朝 Medium" w:eastAsia="BIZ UD明朝 Medium" w:hAnsi="BIZ UD明朝 Medium" w:hint="eastAsia"/>
          <w:sz w:val="24"/>
          <w:szCs w:val="24"/>
        </w:rPr>
        <w:t xml:space="preserve">イ　</w:t>
      </w:r>
      <w:r w:rsidRPr="00A319CF">
        <w:rPr>
          <w:rFonts w:ascii="BIZ UD明朝 Medium" w:eastAsia="BIZ UD明朝 Medium" w:hAnsi="BIZ UD明朝 Medium"/>
          <w:sz w:val="24"/>
          <w:szCs w:val="24"/>
        </w:rPr>
        <w:t>家賃等債務保証料助成</w:t>
      </w:r>
      <w:r w:rsidR="00BC0A88" w:rsidRPr="00E025BD">
        <w:rPr>
          <w:rFonts w:ascii="BIZ UD明朝 Medium" w:eastAsia="BIZ UD明朝 Medium" w:hAnsi="BIZ UD明朝 Medium" w:hint="eastAsia"/>
          <w:sz w:val="24"/>
          <w:szCs w:val="24"/>
        </w:rPr>
        <w:t xml:space="preserve">　</w:t>
      </w:r>
      <w:r w:rsidR="00FE709D" w:rsidRPr="00FE709D">
        <w:rPr>
          <w:rFonts w:ascii="BIZ UD明朝 Medium" w:eastAsia="BIZ UD明朝 Medium" w:hAnsi="BIZ UD明朝 Medium" w:hint="eastAsia"/>
          <w:sz w:val="24"/>
          <w:szCs w:val="24"/>
        </w:rPr>
        <w:t>２</w:t>
      </w:r>
      <w:r w:rsidR="00BC0A88" w:rsidRPr="00FE709D">
        <w:rPr>
          <w:rFonts w:ascii="BIZ UD明朝 Medium" w:eastAsia="BIZ UD明朝 Medium" w:hAnsi="BIZ UD明朝 Medium" w:hint="eastAsia"/>
          <w:sz w:val="24"/>
          <w:szCs w:val="24"/>
        </w:rPr>
        <w:t>件</w:t>
      </w:r>
    </w:p>
    <w:p w14:paraId="1D1C59E6" w14:textId="77777777" w:rsidR="00BC0A88" w:rsidRPr="00E025BD" w:rsidRDefault="00BC0A88" w:rsidP="00BC0A88">
      <w:pPr>
        <w:jc w:val="left"/>
        <w:rPr>
          <w:rFonts w:ascii="BIZ UDゴシック" w:eastAsia="BIZ UDゴシック" w:hAnsi="BIZ UDゴシック"/>
          <w:sz w:val="24"/>
          <w:szCs w:val="24"/>
        </w:rPr>
      </w:pPr>
    </w:p>
    <w:p w14:paraId="63B18A72" w14:textId="77777777"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t>３　少額短期保険等の保険料等助成（高齢者等居住あんしん補助）</w:t>
      </w:r>
    </w:p>
    <w:p w14:paraId="2D191E1B" w14:textId="77777777" w:rsidR="00A319CF" w:rsidRPr="00A319CF" w:rsidRDefault="00A319CF" w:rsidP="00A319CF">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w:t>
      </w:r>
      <w:r w:rsidR="00D4307D">
        <w:rPr>
          <w:rFonts w:ascii="BIZ UD明朝 Medium" w:eastAsia="BIZ UD明朝 Medium" w:hAnsi="BIZ UD明朝 Medium" w:hint="eastAsia"/>
          <w:sz w:val="24"/>
          <w:szCs w:val="24"/>
        </w:rPr>
        <w:t>・</w:t>
      </w:r>
      <w:r w:rsidRPr="00A319CF">
        <w:rPr>
          <w:rFonts w:ascii="BIZ UD明朝 Medium" w:eastAsia="BIZ UD明朝 Medium" w:hAnsi="BIZ UD明朝 Medium" w:hint="eastAsia"/>
          <w:sz w:val="24"/>
          <w:szCs w:val="24"/>
        </w:rPr>
        <w:t>概要</w:t>
      </w:r>
    </w:p>
    <w:p w14:paraId="37A4B625" w14:textId="77777777" w:rsidR="00A319CF" w:rsidRDefault="00A319CF" w:rsidP="00D4307D">
      <w:pPr>
        <w:ind w:leftChars="250" w:left="525" w:firstLineChars="100" w:firstLine="240"/>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令和２年４月から民間賃貸住宅の情報提供の対象者として決定された高齢者世帯・障害者世帯で、区内に転居しその入居契約時に、入居者死亡時の補償内容として遺品整理費用、原状回復費用、家賃損失額の補填のいずれかが含まれている少額短期保険等に加入した場合、新規契約時及び初回更新時の保険料等について、いずれも上限２万円を助成します。</w:t>
      </w:r>
    </w:p>
    <w:p w14:paraId="44EC7618" w14:textId="38BFD95E" w:rsidR="00A319CF" w:rsidRDefault="00A319CF" w:rsidP="00A319CF">
      <w:pPr>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（２）実績</w:t>
      </w:r>
      <w:r w:rsidR="001A3C4D">
        <w:rPr>
          <w:rFonts w:ascii="BIZ UD明朝 Medium" w:eastAsia="BIZ UD明朝 Medium" w:hAnsi="BIZ UD明朝 Medium" w:hint="eastAsia"/>
          <w:sz w:val="24"/>
          <w:szCs w:val="24"/>
        </w:rPr>
        <w:t>（令和</w:t>
      </w:r>
      <w:r w:rsidR="00927DEF">
        <w:rPr>
          <w:rFonts w:ascii="BIZ UD明朝 Medium" w:eastAsia="BIZ UD明朝 Medium" w:hAnsi="BIZ UD明朝 Medium" w:hint="eastAsia"/>
          <w:sz w:val="24"/>
          <w:szCs w:val="24"/>
        </w:rPr>
        <w:t>６</w:t>
      </w:r>
      <w:r w:rsidR="001A3C4D">
        <w:rPr>
          <w:rFonts w:ascii="BIZ UD明朝 Medium" w:eastAsia="BIZ UD明朝 Medium" w:hAnsi="BIZ UD明朝 Medium" w:hint="eastAsia"/>
          <w:sz w:val="24"/>
          <w:szCs w:val="24"/>
        </w:rPr>
        <w:t>年４月～９月）</w:t>
      </w:r>
    </w:p>
    <w:p w14:paraId="3E7B4997" w14:textId="77777777" w:rsidR="00BC0A88" w:rsidRPr="00AD538F" w:rsidRDefault="00BC0A88" w:rsidP="00A319CF">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　　</w:t>
      </w:r>
      <w:r w:rsidR="006B1E5A">
        <w:rPr>
          <w:rFonts w:ascii="BIZ UD明朝 Medium" w:eastAsia="BIZ UD明朝 Medium" w:hAnsi="BIZ UD明朝 Medium" w:hint="eastAsia"/>
          <w:sz w:val="24"/>
          <w:szCs w:val="24"/>
        </w:rPr>
        <w:t xml:space="preserve">　</w:t>
      </w:r>
      <w:r w:rsidR="001A3C4D" w:rsidRPr="00AD538F">
        <w:rPr>
          <w:rFonts w:ascii="BIZ UD明朝 Medium" w:eastAsia="BIZ UD明朝 Medium" w:hAnsi="BIZ UD明朝 Medium" w:hint="eastAsia"/>
          <w:sz w:val="24"/>
          <w:szCs w:val="24"/>
        </w:rPr>
        <w:t>０</w:t>
      </w:r>
      <w:r w:rsidRPr="00AD538F">
        <w:rPr>
          <w:rFonts w:ascii="BIZ UD明朝 Medium" w:eastAsia="BIZ UD明朝 Medium" w:hAnsi="BIZ UD明朝 Medium" w:hint="eastAsia"/>
          <w:sz w:val="24"/>
          <w:szCs w:val="24"/>
        </w:rPr>
        <w:t>件</w:t>
      </w:r>
    </w:p>
    <w:p w14:paraId="629B486E" w14:textId="77777777" w:rsidR="00C75515" w:rsidRDefault="00C75515" w:rsidP="00BC0A88">
      <w:pPr>
        <w:jc w:val="left"/>
        <w:rPr>
          <w:rFonts w:ascii="BIZ UDゴシック" w:eastAsia="BIZ UDゴシック" w:hAnsi="BIZ UDゴシック"/>
          <w:sz w:val="24"/>
          <w:szCs w:val="24"/>
        </w:rPr>
      </w:pPr>
    </w:p>
    <w:p w14:paraId="1AC2FBA7" w14:textId="3B4BB63E" w:rsidR="00BC0A88" w:rsidRPr="00E025BD" w:rsidRDefault="00BC0A88" w:rsidP="00BC0A88">
      <w:pPr>
        <w:jc w:val="left"/>
        <w:rPr>
          <w:rFonts w:ascii="BIZ UDゴシック" w:eastAsia="BIZ UDゴシック" w:hAnsi="BIZ UDゴシック"/>
          <w:sz w:val="24"/>
          <w:szCs w:val="24"/>
        </w:rPr>
      </w:pPr>
      <w:r w:rsidRPr="00E025BD">
        <w:rPr>
          <w:rFonts w:ascii="BIZ UDゴシック" w:eastAsia="BIZ UDゴシック" w:hAnsi="BIZ UDゴシック" w:hint="eastAsia"/>
          <w:sz w:val="24"/>
          <w:szCs w:val="24"/>
        </w:rPr>
        <w:lastRenderedPageBreak/>
        <w:t>４　高齢者世帯等居住継続家賃助成</w:t>
      </w:r>
    </w:p>
    <w:p w14:paraId="453CE852" w14:textId="77777777" w:rsidR="00A319CF" w:rsidRPr="00A319CF" w:rsidRDefault="00A319CF" w:rsidP="00A319CF">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（１）目的・概要</w:t>
      </w:r>
    </w:p>
    <w:p w14:paraId="4CA96389" w14:textId="2F02B965" w:rsidR="00A319CF" w:rsidRDefault="00212C03" w:rsidP="00D4307D">
      <w:pPr>
        <w:ind w:leftChars="250" w:left="525" w:firstLineChars="100" w:firstLine="24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区内</w:t>
      </w:r>
      <w:r w:rsidR="00A319CF" w:rsidRPr="00A319CF">
        <w:rPr>
          <w:rFonts w:ascii="BIZ UD明朝 Medium" w:eastAsia="BIZ UD明朝 Medium" w:hAnsi="BIZ UD明朝 Medium" w:hint="eastAsia"/>
          <w:sz w:val="24"/>
          <w:szCs w:val="24"/>
        </w:rPr>
        <w:t>民間賃貸住宅に居住する高齢者世帯・障害者世帯に対して家賃の一部を助成することにより、家賃負担を軽減し、住み慣れた地域で安心して住み続けられるようにすることを目的として、平成５年度から実施しています。年１回募集世帯数を定め、家賃の２割（上限２万円）を６年間にわたって助成します。</w:t>
      </w:r>
      <w:r w:rsidR="00FC2B69" w:rsidRPr="00E314E8">
        <w:rPr>
          <w:rFonts w:ascii="BIZ UD明朝 Medium" w:eastAsia="BIZ UD明朝 Medium" w:hAnsi="BIZ UD明朝 Medium" w:hint="eastAsia"/>
          <w:sz w:val="24"/>
          <w:szCs w:val="24"/>
        </w:rPr>
        <w:t>令和６年度からオンラインフォームによる申込受付を開始しました。</w:t>
      </w:r>
    </w:p>
    <w:p w14:paraId="195C5F21" w14:textId="6625DDEE" w:rsidR="00A319CF" w:rsidRDefault="00BC0A88" w:rsidP="00A319CF">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w:t>
      </w:r>
      <w:r w:rsidR="00A319CF">
        <w:rPr>
          <w:rFonts w:ascii="BIZ UD明朝 Medium" w:eastAsia="BIZ UD明朝 Medium" w:hAnsi="BIZ UD明朝 Medium" w:hint="eastAsia"/>
          <w:sz w:val="24"/>
          <w:szCs w:val="24"/>
        </w:rPr>
        <w:t>２</w:t>
      </w:r>
      <w:r w:rsidRPr="00E025BD">
        <w:rPr>
          <w:rFonts w:ascii="BIZ UD明朝 Medium" w:eastAsia="BIZ UD明朝 Medium" w:hAnsi="BIZ UD明朝 Medium" w:hint="eastAsia"/>
          <w:sz w:val="24"/>
          <w:szCs w:val="24"/>
        </w:rPr>
        <w:t>）</w:t>
      </w:r>
      <w:r w:rsidR="00A319CF">
        <w:rPr>
          <w:rFonts w:ascii="BIZ UD明朝 Medium" w:eastAsia="BIZ UD明朝 Medium" w:hAnsi="BIZ UD明朝 Medium" w:hint="eastAsia"/>
          <w:sz w:val="24"/>
          <w:szCs w:val="24"/>
        </w:rPr>
        <w:t>実績</w:t>
      </w:r>
      <w:r w:rsidR="00953582">
        <w:rPr>
          <w:rFonts w:ascii="BIZ UD明朝 Medium" w:eastAsia="BIZ UD明朝 Medium" w:hAnsi="BIZ UD明朝 Medium" w:hint="eastAsia"/>
          <w:sz w:val="24"/>
          <w:szCs w:val="24"/>
        </w:rPr>
        <w:t>（令和６年４月～９月）</w:t>
      </w:r>
    </w:p>
    <w:p w14:paraId="07BA3F19" w14:textId="5516DE95" w:rsidR="00BC0A88" w:rsidRDefault="00BC0A88" w:rsidP="00A319CF">
      <w:pPr>
        <w:ind w:firstLineChars="300" w:firstLine="720"/>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募集世帯数　</w:t>
      </w:r>
      <w:r w:rsidR="00D4307D">
        <w:rPr>
          <w:rFonts w:ascii="BIZ UD明朝 Medium" w:eastAsia="BIZ UD明朝 Medium" w:hAnsi="BIZ UD明朝 Medium" w:hint="eastAsia"/>
          <w:sz w:val="24"/>
          <w:szCs w:val="24"/>
        </w:rPr>
        <w:t xml:space="preserve">　</w:t>
      </w:r>
      <w:r w:rsidRPr="003C751F">
        <w:rPr>
          <w:rFonts w:ascii="BIZ UD明朝 Medium" w:eastAsia="BIZ UD明朝 Medium" w:hAnsi="BIZ UD明朝 Medium" w:hint="eastAsia"/>
          <w:sz w:val="24"/>
          <w:szCs w:val="24"/>
        </w:rPr>
        <w:t>９０</w:t>
      </w:r>
      <w:r w:rsidRPr="00E025BD">
        <w:rPr>
          <w:rFonts w:ascii="BIZ UD明朝 Medium" w:eastAsia="BIZ UD明朝 Medium" w:hAnsi="BIZ UD明朝 Medium" w:hint="eastAsia"/>
          <w:sz w:val="24"/>
          <w:szCs w:val="24"/>
        </w:rPr>
        <w:t>世帯</w:t>
      </w:r>
      <w:r w:rsidR="00196F58">
        <w:rPr>
          <w:rFonts w:ascii="BIZ UD明朝 Medium" w:eastAsia="BIZ UD明朝 Medium" w:hAnsi="BIZ UD明朝 Medium" w:hint="eastAsia"/>
          <w:sz w:val="24"/>
          <w:szCs w:val="24"/>
        </w:rPr>
        <w:t xml:space="preserve">　</w:t>
      </w:r>
    </w:p>
    <w:p w14:paraId="0F1347D9" w14:textId="6965E1C1" w:rsidR="00D4307D" w:rsidRPr="00E025BD" w:rsidRDefault="00D4307D" w:rsidP="00A319CF">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応募世帯数　</w:t>
      </w:r>
      <w:r w:rsidRPr="003C751F">
        <w:rPr>
          <w:rFonts w:ascii="BIZ UD明朝 Medium" w:eastAsia="BIZ UD明朝 Medium" w:hAnsi="BIZ UD明朝 Medium" w:hint="eastAsia"/>
          <w:sz w:val="24"/>
          <w:szCs w:val="24"/>
        </w:rPr>
        <w:t>１</w:t>
      </w:r>
      <w:r w:rsidR="003C751F" w:rsidRPr="003C751F">
        <w:rPr>
          <w:rFonts w:ascii="BIZ UD明朝 Medium" w:eastAsia="BIZ UD明朝 Medium" w:hAnsi="BIZ UD明朝 Medium" w:hint="eastAsia"/>
          <w:sz w:val="24"/>
          <w:szCs w:val="24"/>
        </w:rPr>
        <w:t>３６</w:t>
      </w:r>
      <w:r>
        <w:rPr>
          <w:rFonts w:ascii="BIZ UD明朝 Medium" w:eastAsia="BIZ UD明朝 Medium" w:hAnsi="BIZ UD明朝 Medium" w:hint="eastAsia"/>
          <w:sz w:val="24"/>
          <w:szCs w:val="24"/>
        </w:rPr>
        <w:t>世帯</w:t>
      </w:r>
      <w:r w:rsidR="00196F58">
        <w:rPr>
          <w:rFonts w:ascii="BIZ UD明朝 Medium" w:eastAsia="BIZ UD明朝 Medium" w:hAnsi="BIZ UD明朝 Medium" w:hint="eastAsia"/>
          <w:sz w:val="24"/>
          <w:szCs w:val="24"/>
        </w:rPr>
        <w:t xml:space="preserve">　</w:t>
      </w:r>
    </w:p>
    <w:p w14:paraId="71B81849" w14:textId="0B05FF8F" w:rsidR="00BC0A88" w:rsidRPr="00E025BD" w:rsidRDefault="00BC0A88" w:rsidP="00A319CF">
      <w:pPr>
        <w:ind w:firstLineChars="300" w:firstLine="720"/>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決定世帯数　</w:t>
      </w:r>
      <w:r w:rsidR="00D4307D">
        <w:rPr>
          <w:rFonts w:ascii="BIZ UD明朝 Medium" w:eastAsia="BIZ UD明朝 Medium" w:hAnsi="BIZ UD明朝 Medium" w:hint="eastAsia"/>
          <w:sz w:val="24"/>
          <w:szCs w:val="24"/>
        </w:rPr>
        <w:t xml:space="preserve">　</w:t>
      </w:r>
      <w:r w:rsidR="003C751F" w:rsidRPr="003C751F">
        <w:rPr>
          <w:rFonts w:ascii="BIZ UD明朝 Medium" w:eastAsia="BIZ UD明朝 Medium" w:hAnsi="BIZ UD明朝 Medium" w:hint="eastAsia"/>
          <w:sz w:val="24"/>
          <w:szCs w:val="24"/>
        </w:rPr>
        <w:t>８５</w:t>
      </w:r>
      <w:r w:rsidRPr="00E025BD">
        <w:rPr>
          <w:rFonts w:ascii="BIZ UD明朝 Medium" w:eastAsia="BIZ UD明朝 Medium" w:hAnsi="BIZ UD明朝 Medium" w:hint="eastAsia"/>
          <w:sz w:val="24"/>
          <w:szCs w:val="24"/>
        </w:rPr>
        <w:t>世帯</w:t>
      </w:r>
      <w:r w:rsidR="00196F58">
        <w:rPr>
          <w:rFonts w:ascii="BIZ UD明朝 Medium" w:eastAsia="BIZ UD明朝 Medium" w:hAnsi="BIZ UD明朝 Medium" w:hint="eastAsia"/>
          <w:sz w:val="24"/>
          <w:szCs w:val="24"/>
        </w:rPr>
        <w:t xml:space="preserve">　</w:t>
      </w:r>
      <w:r w:rsidR="00230B98">
        <w:rPr>
          <w:rFonts w:ascii="BIZ UD明朝 Medium" w:eastAsia="BIZ UD明朝 Medium" w:hAnsi="BIZ UD明朝 Medium"/>
          <w:sz w:val="24"/>
          <w:szCs w:val="24"/>
        </w:rPr>
        <w:tab/>
      </w:r>
      <w:r w:rsidR="00230B98">
        <w:rPr>
          <w:rFonts w:ascii="BIZ UD明朝 Medium" w:eastAsia="BIZ UD明朝 Medium" w:hAnsi="BIZ UD明朝 Medium"/>
          <w:sz w:val="24"/>
          <w:szCs w:val="24"/>
        </w:rPr>
        <w:tab/>
      </w:r>
      <w:r w:rsidR="00230B98">
        <w:rPr>
          <w:rFonts w:ascii="BIZ UD明朝 Medium" w:eastAsia="BIZ UD明朝 Medium" w:hAnsi="BIZ UD明朝 Medium"/>
          <w:sz w:val="24"/>
          <w:szCs w:val="24"/>
        </w:rPr>
        <w:tab/>
      </w:r>
    </w:p>
    <w:p w14:paraId="3E889B29" w14:textId="77777777" w:rsidR="00BC0A88" w:rsidRDefault="00BC0A88" w:rsidP="00BC0A88">
      <w:pPr>
        <w:jc w:val="left"/>
        <w:rPr>
          <w:rFonts w:ascii="BIZ UDゴシック" w:eastAsia="BIZ UDゴシック" w:hAnsi="BIZ UDゴシック"/>
          <w:sz w:val="24"/>
          <w:szCs w:val="24"/>
        </w:rPr>
      </w:pPr>
    </w:p>
    <w:p w14:paraId="19B54A70" w14:textId="77777777" w:rsidR="00212C03" w:rsidRPr="00E025BD" w:rsidRDefault="00B40E05" w:rsidP="00212C03">
      <w:pPr>
        <w:jc w:val="left"/>
        <w:rPr>
          <w:rFonts w:ascii="BIZ UDゴシック" w:eastAsia="BIZ UDゴシック" w:hAnsi="BIZ UDゴシック"/>
          <w:sz w:val="24"/>
          <w:szCs w:val="24"/>
        </w:rPr>
      </w:pPr>
      <w:r>
        <w:rPr>
          <w:rFonts w:ascii="BIZ UDゴシック" w:eastAsia="BIZ UDゴシック" w:hAnsi="BIZ UDゴシック" w:hint="eastAsia"/>
          <w:sz w:val="24"/>
          <w:szCs w:val="24"/>
        </w:rPr>
        <w:t>５</w:t>
      </w:r>
      <w:r w:rsidR="00212C03" w:rsidRPr="00E025BD">
        <w:rPr>
          <w:rFonts w:ascii="BIZ UDゴシック" w:eastAsia="BIZ UDゴシック" w:hAnsi="BIZ UDゴシック" w:hint="eastAsia"/>
          <w:sz w:val="24"/>
          <w:szCs w:val="24"/>
        </w:rPr>
        <w:t xml:space="preserve">　</w:t>
      </w:r>
      <w:r w:rsidR="00E13D2B">
        <w:rPr>
          <w:rFonts w:ascii="BIZ UDゴシック" w:eastAsia="BIZ UDゴシック" w:hAnsi="BIZ UDゴシック" w:hint="eastAsia"/>
          <w:sz w:val="24"/>
          <w:szCs w:val="24"/>
        </w:rPr>
        <w:t>ファミリー世帯家賃助成</w:t>
      </w:r>
    </w:p>
    <w:p w14:paraId="5AF57CA8" w14:textId="77777777" w:rsidR="00212C03" w:rsidRPr="00A319CF" w:rsidRDefault="00212C03" w:rsidP="00212C03">
      <w:pPr>
        <w:jc w:val="left"/>
        <w:rPr>
          <w:rFonts w:ascii="BIZ UD明朝 Medium" w:eastAsia="BIZ UD明朝 Medium" w:hAnsi="BIZ UD明朝 Medium"/>
          <w:sz w:val="24"/>
          <w:szCs w:val="24"/>
        </w:rPr>
      </w:pPr>
      <w:r w:rsidRPr="00A319CF">
        <w:rPr>
          <w:rFonts w:ascii="BIZ UD明朝 Medium" w:eastAsia="BIZ UD明朝 Medium" w:hAnsi="BIZ UD明朝 Medium" w:hint="eastAsia"/>
          <w:sz w:val="24"/>
          <w:szCs w:val="24"/>
        </w:rPr>
        <w:t>（１）目的・概要</w:t>
      </w:r>
    </w:p>
    <w:p w14:paraId="3156390C" w14:textId="77777777" w:rsidR="00CC0598" w:rsidRDefault="00212C03" w:rsidP="00212C03">
      <w:pPr>
        <w:ind w:leftChars="250" w:left="525" w:firstLineChars="100" w:firstLine="24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区内</w:t>
      </w:r>
      <w:r w:rsidRPr="00A319CF">
        <w:rPr>
          <w:rFonts w:ascii="BIZ UD明朝 Medium" w:eastAsia="BIZ UD明朝 Medium" w:hAnsi="BIZ UD明朝 Medium" w:hint="eastAsia"/>
          <w:sz w:val="24"/>
          <w:szCs w:val="24"/>
        </w:rPr>
        <w:t>民間賃貸住宅に居住する</w:t>
      </w:r>
      <w:r>
        <w:rPr>
          <w:rFonts w:ascii="BIZ UD明朝 Medium" w:eastAsia="BIZ UD明朝 Medium" w:hAnsi="BIZ UD明朝 Medium" w:hint="eastAsia"/>
          <w:sz w:val="24"/>
          <w:szCs w:val="24"/>
        </w:rPr>
        <w:t>ファミリー</w:t>
      </w:r>
      <w:r w:rsidRPr="00A319CF">
        <w:rPr>
          <w:rFonts w:ascii="BIZ UD明朝 Medium" w:eastAsia="BIZ UD明朝 Medium" w:hAnsi="BIZ UD明朝 Medium" w:hint="eastAsia"/>
          <w:sz w:val="24"/>
          <w:szCs w:val="24"/>
        </w:rPr>
        <w:t>世帯</w:t>
      </w:r>
      <w:r>
        <w:rPr>
          <w:rFonts w:ascii="BIZ UD明朝 Medium" w:eastAsia="BIZ UD明朝 Medium" w:hAnsi="BIZ UD明朝 Medium" w:hint="eastAsia"/>
          <w:sz w:val="24"/>
          <w:szCs w:val="24"/>
        </w:rPr>
        <w:t>（１８歳未満の子を扶養している世帯）</w:t>
      </w:r>
      <w:r w:rsidRPr="00A319CF">
        <w:rPr>
          <w:rFonts w:ascii="BIZ UD明朝 Medium" w:eastAsia="BIZ UD明朝 Medium" w:hAnsi="BIZ UD明朝 Medium" w:hint="eastAsia"/>
          <w:sz w:val="24"/>
          <w:szCs w:val="24"/>
        </w:rPr>
        <w:t>に対して</w:t>
      </w:r>
      <w:r>
        <w:rPr>
          <w:rFonts w:ascii="BIZ UD明朝 Medium" w:eastAsia="BIZ UD明朝 Medium" w:hAnsi="BIZ UD明朝 Medium" w:hint="eastAsia"/>
          <w:sz w:val="24"/>
          <w:szCs w:val="24"/>
        </w:rPr>
        <w:t>、</w:t>
      </w:r>
      <w:r w:rsidRPr="00A319CF">
        <w:rPr>
          <w:rFonts w:ascii="BIZ UD明朝 Medium" w:eastAsia="BIZ UD明朝 Medium" w:hAnsi="BIZ UD明朝 Medium" w:hint="eastAsia"/>
          <w:sz w:val="24"/>
          <w:szCs w:val="24"/>
        </w:rPr>
        <w:t>家賃</w:t>
      </w:r>
      <w:r>
        <w:rPr>
          <w:rFonts w:ascii="BIZ UD明朝 Medium" w:eastAsia="BIZ UD明朝 Medium" w:hAnsi="BIZ UD明朝 Medium" w:hint="eastAsia"/>
          <w:sz w:val="24"/>
          <w:szCs w:val="24"/>
        </w:rPr>
        <w:t>負担の軽減</w:t>
      </w:r>
      <w:r w:rsidRPr="00A319CF">
        <w:rPr>
          <w:rFonts w:ascii="BIZ UD明朝 Medium" w:eastAsia="BIZ UD明朝 Medium" w:hAnsi="BIZ UD明朝 Medium" w:hint="eastAsia"/>
          <w:sz w:val="24"/>
          <w:szCs w:val="24"/>
        </w:rPr>
        <w:t>により、</w:t>
      </w:r>
      <w:r>
        <w:rPr>
          <w:rFonts w:ascii="BIZ UD明朝 Medium" w:eastAsia="BIZ UD明朝 Medium" w:hAnsi="BIZ UD明朝 Medium" w:hint="eastAsia"/>
          <w:sz w:val="24"/>
          <w:szCs w:val="24"/>
        </w:rPr>
        <w:t>居住の継続及び子育て支援に資することを</w:t>
      </w:r>
      <w:r w:rsidRPr="00A319CF">
        <w:rPr>
          <w:rFonts w:ascii="BIZ UD明朝 Medium" w:eastAsia="BIZ UD明朝 Medium" w:hAnsi="BIZ UD明朝 Medium" w:hint="eastAsia"/>
          <w:sz w:val="24"/>
          <w:szCs w:val="24"/>
        </w:rPr>
        <w:t>目的として、平成</w:t>
      </w:r>
      <w:r>
        <w:rPr>
          <w:rFonts w:ascii="BIZ UD明朝 Medium" w:eastAsia="BIZ UD明朝 Medium" w:hAnsi="BIZ UD明朝 Medium" w:hint="eastAsia"/>
          <w:sz w:val="24"/>
          <w:szCs w:val="24"/>
        </w:rPr>
        <w:t>１８</w:t>
      </w:r>
      <w:r w:rsidRPr="00A319CF">
        <w:rPr>
          <w:rFonts w:ascii="BIZ UD明朝 Medium" w:eastAsia="BIZ UD明朝 Medium" w:hAnsi="BIZ UD明朝 Medium" w:hint="eastAsia"/>
          <w:sz w:val="24"/>
          <w:szCs w:val="24"/>
        </w:rPr>
        <w:t>年度から実施しています。年１回募集</w:t>
      </w:r>
      <w:r>
        <w:rPr>
          <w:rFonts w:ascii="BIZ UD明朝 Medium" w:eastAsia="BIZ UD明朝 Medium" w:hAnsi="BIZ UD明朝 Medium" w:hint="eastAsia"/>
          <w:sz w:val="24"/>
          <w:szCs w:val="24"/>
        </w:rPr>
        <w:t>を行い、月額</w:t>
      </w:r>
      <w:r w:rsidRPr="00A319CF">
        <w:rPr>
          <w:rFonts w:ascii="BIZ UD明朝 Medium" w:eastAsia="BIZ UD明朝 Medium" w:hAnsi="BIZ UD明朝 Medium" w:hint="eastAsia"/>
          <w:sz w:val="24"/>
          <w:szCs w:val="24"/>
        </w:rPr>
        <w:t>２万円を</w:t>
      </w:r>
      <w:r>
        <w:rPr>
          <w:rFonts w:ascii="BIZ UD明朝 Medium" w:eastAsia="BIZ UD明朝 Medium" w:hAnsi="BIZ UD明朝 Medium" w:hint="eastAsia"/>
          <w:sz w:val="24"/>
          <w:szCs w:val="24"/>
        </w:rPr>
        <w:t>３</w:t>
      </w:r>
      <w:r w:rsidRPr="00A319CF">
        <w:rPr>
          <w:rFonts w:ascii="BIZ UD明朝 Medium" w:eastAsia="BIZ UD明朝 Medium" w:hAnsi="BIZ UD明朝 Medium" w:hint="eastAsia"/>
          <w:sz w:val="24"/>
          <w:szCs w:val="24"/>
        </w:rPr>
        <w:t>年間</w:t>
      </w:r>
      <w:r>
        <w:rPr>
          <w:rFonts w:ascii="BIZ UD明朝 Medium" w:eastAsia="BIZ UD明朝 Medium" w:hAnsi="BIZ UD明朝 Medium" w:hint="eastAsia"/>
          <w:sz w:val="24"/>
          <w:szCs w:val="24"/>
        </w:rPr>
        <w:t>（平成２７年度新規助成までは２年間）</w:t>
      </w:r>
      <w:r w:rsidRPr="00A319CF">
        <w:rPr>
          <w:rFonts w:ascii="BIZ UD明朝 Medium" w:eastAsia="BIZ UD明朝 Medium" w:hAnsi="BIZ UD明朝 Medium" w:hint="eastAsia"/>
          <w:sz w:val="24"/>
          <w:szCs w:val="24"/>
        </w:rPr>
        <w:t>にわたって助成します。</w:t>
      </w:r>
    </w:p>
    <w:p w14:paraId="16BC2E4C" w14:textId="3987FF34" w:rsidR="00212C03" w:rsidRDefault="00212C03" w:rsidP="00212C03">
      <w:pPr>
        <w:ind w:leftChars="250" w:left="525" w:firstLineChars="100" w:firstLine="24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応募世帯数が募集世帯数を上回った場合は、助成世帯決定にあたって</w:t>
      </w:r>
      <w:r w:rsidR="00662EAD">
        <w:rPr>
          <w:rFonts w:ascii="BIZ UD明朝 Medium" w:eastAsia="BIZ UD明朝 Medium" w:hAnsi="BIZ UD明朝 Medium" w:hint="eastAsia"/>
          <w:sz w:val="24"/>
          <w:szCs w:val="24"/>
        </w:rPr>
        <w:t xml:space="preserve">　</w:t>
      </w:r>
      <w:r>
        <w:rPr>
          <w:rFonts w:ascii="BIZ UD明朝 Medium" w:eastAsia="BIZ UD明朝 Medium" w:hAnsi="BIZ UD明朝 Medium" w:hint="eastAsia"/>
          <w:sz w:val="24"/>
          <w:szCs w:val="24"/>
        </w:rPr>
        <w:t>抽せんを実施し、ひとり親世帯の抽せん倍率を２倍に優遇しています。</w:t>
      </w:r>
    </w:p>
    <w:p w14:paraId="094F51FD" w14:textId="025B8F2A" w:rsidR="00927DEF" w:rsidRPr="00E314E8" w:rsidRDefault="00927DEF" w:rsidP="00212C03">
      <w:pPr>
        <w:ind w:leftChars="250" w:left="525" w:firstLineChars="100" w:firstLine="240"/>
        <w:jc w:val="left"/>
        <w:rPr>
          <w:rFonts w:ascii="BIZ UD明朝 Medium" w:eastAsia="BIZ UD明朝 Medium" w:hAnsi="BIZ UD明朝 Medium"/>
          <w:sz w:val="24"/>
          <w:szCs w:val="24"/>
        </w:rPr>
      </w:pPr>
      <w:r w:rsidRPr="00E314E8">
        <w:rPr>
          <w:rFonts w:ascii="BIZ UD明朝 Medium" w:eastAsia="BIZ UD明朝 Medium" w:hAnsi="BIZ UD明朝 Medium" w:hint="eastAsia"/>
          <w:sz w:val="24"/>
          <w:szCs w:val="24"/>
        </w:rPr>
        <w:t>令和６年度から</w:t>
      </w:r>
      <w:r w:rsidR="00830CB3" w:rsidRPr="00E314E8">
        <w:rPr>
          <w:rFonts w:ascii="BIZ UD明朝 Medium" w:eastAsia="BIZ UD明朝 Medium" w:hAnsi="BIZ UD明朝 Medium" w:hint="eastAsia"/>
          <w:sz w:val="24"/>
          <w:szCs w:val="24"/>
        </w:rPr>
        <w:t>オンラインフォームによる申込受付を開始し、令和５年度応募１４０世帯に対し、</w:t>
      </w:r>
      <w:r w:rsidR="001F24C1" w:rsidRPr="00E314E8">
        <w:rPr>
          <w:rFonts w:ascii="BIZ UD明朝 Medium" w:eastAsia="BIZ UD明朝 Medium" w:hAnsi="BIZ UD明朝 Medium" w:hint="eastAsia"/>
          <w:sz w:val="24"/>
          <w:szCs w:val="24"/>
        </w:rPr>
        <w:t>今</w:t>
      </w:r>
      <w:r w:rsidR="00830CB3" w:rsidRPr="00E314E8">
        <w:rPr>
          <w:rFonts w:ascii="BIZ UD明朝 Medium" w:eastAsia="BIZ UD明朝 Medium" w:hAnsi="BIZ UD明朝 Medium" w:hint="eastAsia"/>
          <w:sz w:val="24"/>
          <w:szCs w:val="24"/>
        </w:rPr>
        <w:t>年度は</w:t>
      </w:r>
      <w:r w:rsidR="00694D74" w:rsidRPr="00E314E8">
        <w:rPr>
          <w:rFonts w:ascii="BIZ UD明朝 Medium" w:eastAsia="BIZ UD明朝 Medium" w:hAnsi="BIZ UD明朝 Medium" w:hint="eastAsia"/>
          <w:sz w:val="24"/>
          <w:szCs w:val="24"/>
        </w:rPr>
        <w:t>１７０世帯</w:t>
      </w:r>
      <w:r w:rsidR="00241CBB" w:rsidRPr="00E314E8">
        <w:rPr>
          <w:rFonts w:ascii="BIZ UD明朝 Medium" w:eastAsia="BIZ UD明朝 Medium" w:hAnsi="BIZ UD明朝 Medium" w:hint="eastAsia"/>
          <w:sz w:val="24"/>
          <w:szCs w:val="24"/>
        </w:rPr>
        <w:t>と約２割の増となりました。</w:t>
      </w:r>
    </w:p>
    <w:p w14:paraId="4C48D75A" w14:textId="55BFF17D" w:rsidR="00212C03" w:rsidRDefault="00212C03" w:rsidP="00212C03">
      <w:pPr>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w:t>
      </w:r>
      <w:r>
        <w:rPr>
          <w:rFonts w:ascii="BIZ UD明朝 Medium" w:eastAsia="BIZ UD明朝 Medium" w:hAnsi="BIZ UD明朝 Medium" w:hint="eastAsia"/>
          <w:sz w:val="24"/>
          <w:szCs w:val="24"/>
        </w:rPr>
        <w:t>２</w:t>
      </w:r>
      <w:r w:rsidRPr="00E025BD">
        <w:rPr>
          <w:rFonts w:ascii="BIZ UD明朝 Medium" w:eastAsia="BIZ UD明朝 Medium" w:hAnsi="BIZ UD明朝 Medium" w:hint="eastAsia"/>
          <w:sz w:val="24"/>
          <w:szCs w:val="24"/>
        </w:rPr>
        <w:t>）</w:t>
      </w:r>
      <w:r>
        <w:rPr>
          <w:rFonts w:ascii="BIZ UD明朝 Medium" w:eastAsia="BIZ UD明朝 Medium" w:hAnsi="BIZ UD明朝 Medium" w:hint="eastAsia"/>
          <w:sz w:val="24"/>
          <w:szCs w:val="24"/>
        </w:rPr>
        <w:t>実績</w:t>
      </w:r>
      <w:r w:rsidR="00953582">
        <w:rPr>
          <w:rFonts w:ascii="BIZ UD明朝 Medium" w:eastAsia="BIZ UD明朝 Medium" w:hAnsi="BIZ UD明朝 Medium" w:hint="eastAsia"/>
          <w:sz w:val="24"/>
          <w:szCs w:val="24"/>
        </w:rPr>
        <w:t>（令和６年４月～９月）</w:t>
      </w:r>
    </w:p>
    <w:p w14:paraId="217A64F3" w14:textId="66F7426F" w:rsidR="00212C03" w:rsidRDefault="00212C03" w:rsidP="00212C03">
      <w:pPr>
        <w:ind w:firstLineChars="300" w:firstLine="720"/>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募集世帯数　</w:t>
      </w:r>
      <w:r>
        <w:rPr>
          <w:rFonts w:ascii="BIZ UD明朝 Medium" w:eastAsia="BIZ UD明朝 Medium" w:hAnsi="BIZ UD明朝 Medium" w:hint="eastAsia"/>
          <w:sz w:val="24"/>
          <w:szCs w:val="24"/>
        </w:rPr>
        <w:t>１７０</w:t>
      </w:r>
      <w:r w:rsidRPr="00E025BD">
        <w:rPr>
          <w:rFonts w:ascii="BIZ UD明朝 Medium" w:eastAsia="BIZ UD明朝 Medium" w:hAnsi="BIZ UD明朝 Medium" w:hint="eastAsia"/>
          <w:sz w:val="24"/>
          <w:szCs w:val="24"/>
        </w:rPr>
        <w:t>世帯</w:t>
      </w:r>
    </w:p>
    <w:p w14:paraId="6F7F7C2A" w14:textId="79EAF9F3" w:rsidR="00212C03" w:rsidRPr="00E025BD" w:rsidRDefault="00212C03" w:rsidP="00212C03">
      <w:pPr>
        <w:ind w:firstLineChars="300" w:firstLine="72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応募世帯数　</w:t>
      </w:r>
      <w:r w:rsidRPr="00A6739A">
        <w:rPr>
          <w:rFonts w:ascii="BIZ UD明朝 Medium" w:eastAsia="BIZ UD明朝 Medium" w:hAnsi="BIZ UD明朝 Medium" w:hint="eastAsia"/>
          <w:sz w:val="24"/>
          <w:szCs w:val="24"/>
        </w:rPr>
        <w:t>１</w:t>
      </w:r>
      <w:r w:rsidR="00257F59" w:rsidRPr="00A6739A">
        <w:rPr>
          <w:rFonts w:ascii="BIZ UD明朝 Medium" w:eastAsia="BIZ UD明朝 Medium" w:hAnsi="BIZ UD明朝 Medium" w:hint="eastAsia"/>
          <w:sz w:val="24"/>
          <w:szCs w:val="24"/>
        </w:rPr>
        <w:t>７</w:t>
      </w:r>
      <w:r w:rsidR="00B40E05" w:rsidRPr="00A6739A">
        <w:rPr>
          <w:rFonts w:ascii="BIZ UD明朝 Medium" w:eastAsia="BIZ UD明朝 Medium" w:hAnsi="BIZ UD明朝 Medium" w:hint="eastAsia"/>
          <w:sz w:val="24"/>
          <w:szCs w:val="24"/>
        </w:rPr>
        <w:t>０</w:t>
      </w:r>
      <w:r w:rsidRPr="00A6739A">
        <w:rPr>
          <w:rFonts w:ascii="BIZ UD明朝 Medium" w:eastAsia="BIZ UD明朝 Medium" w:hAnsi="BIZ UD明朝 Medium" w:hint="eastAsia"/>
          <w:sz w:val="24"/>
          <w:szCs w:val="24"/>
        </w:rPr>
        <w:t>世帯</w:t>
      </w:r>
    </w:p>
    <w:p w14:paraId="08CB58D0" w14:textId="0029C315" w:rsidR="00212C03" w:rsidRDefault="00212C03" w:rsidP="00212C03">
      <w:pPr>
        <w:ind w:firstLineChars="300" w:firstLine="720"/>
        <w:jc w:val="left"/>
        <w:rPr>
          <w:rFonts w:ascii="BIZ UD明朝 Medium" w:eastAsia="BIZ UD明朝 Medium" w:hAnsi="BIZ UD明朝 Medium"/>
          <w:sz w:val="24"/>
          <w:szCs w:val="24"/>
        </w:rPr>
      </w:pPr>
      <w:r w:rsidRPr="00E025BD">
        <w:rPr>
          <w:rFonts w:ascii="BIZ UD明朝 Medium" w:eastAsia="BIZ UD明朝 Medium" w:hAnsi="BIZ UD明朝 Medium" w:hint="eastAsia"/>
          <w:sz w:val="24"/>
          <w:szCs w:val="24"/>
        </w:rPr>
        <w:t xml:space="preserve">決定世帯数　</w:t>
      </w:r>
      <w:r w:rsidR="00AD5DCC" w:rsidRPr="00AD5DCC">
        <w:rPr>
          <w:rFonts w:ascii="BIZ UD明朝 Medium" w:eastAsia="BIZ UD明朝 Medium" w:hAnsi="BIZ UD明朝 Medium" w:hint="eastAsia"/>
          <w:sz w:val="24"/>
          <w:szCs w:val="24"/>
        </w:rPr>
        <w:t xml:space="preserve">　</w:t>
      </w:r>
      <w:r w:rsidR="00AD5DCC" w:rsidRPr="00A6739A">
        <w:rPr>
          <w:rFonts w:ascii="BIZ UD明朝 Medium" w:eastAsia="BIZ UD明朝 Medium" w:hAnsi="BIZ UD明朝 Medium" w:hint="eastAsia"/>
          <w:sz w:val="24"/>
          <w:szCs w:val="24"/>
        </w:rPr>
        <w:t>９６</w:t>
      </w:r>
      <w:r w:rsidRPr="00A6739A">
        <w:rPr>
          <w:rFonts w:ascii="BIZ UD明朝 Medium" w:eastAsia="BIZ UD明朝 Medium" w:hAnsi="BIZ UD明朝 Medium" w:hint="eastAsia"/>
          <w:sz w:val="24"/>
          <w:szCs w:val="24"/>
        </w:rPr>
        <w:t>世帯</w:t>
      </w:r>
      <w:r w:rsidR="00742237">
        <w:rPr>
          <w:rFonts w:ascii="BIZ UD明朝 Medium" w:eastAsia="BIZ UD明朝 Medium" w:hAnsi="BIZ UD明朝 Medium" w:hint="eastAsia"/>
          <w:sz w:val="24"/>
          <w:szCs w:val="24"/>
        </w:rPr>
        <w:t xml:space="preserve">　</w:t>
      </w:r>
      <w:r w:rsidR="00230B98">
        <w:rPr>
          <w:rFonts w:ascii="BIZ UD明朝 Medium" w:eastAsia="BIZ UD明朝 Medium" w:hAnsi="BIZ UD明朝 Medium"/>
          <w:sz w:val="24"/>
          <w:szCs w:val="24"/>
        </w:rPr>
        <w:tab/>
      </w:r>
      <w:r w:rsidR="00230B98">
        <w:rPr>
          <w:rFonts w:ascii="BIZ UD明朝 Medium" w:eastAsia="BIZ UD明朝 Medium" w:hAnsi="BIZ UD明朝 Medium"/>
          <w:sz w:val="24"/>
          <w:szCs w:val="24"/>
        </w:rPr>
        <w:tab/>
      </w:r>
      <w:r w:rsidR="00230B98">
        <w:rPr>
          <w:rFonts w:ascii="BIZ UD明朝 Medium" w:eastAsia="BIZ UD明朝 Medium" w:hAnsi="BIZ UD明朝 Medium"/>
          <w:sz w:val="24"/>
          <w:szCs w:val="24"/>
        </w:rPr>
        <w:tab/>
      </w:r>
    </w:p>
    <w:p w14:paraId="7C1AD948" w14:textId="77777777" w:rsidR="00F11AD0" w:rsidRDefault="00F11AD0" w:rsidP="00F11AD0">
      <w:pPr>
        <w:jc w:val="left"/>
        <w:rPr>
          <w:rFonts w:ascii="BIZ UD明朝 Medium" w:eastAsia="BIZ UD明朝 Medium" w:hAnsi="BIZ UD明朝 Medium"/>
          <w:sz w:val="24"/>
          <w:szCs w:val="24"/>
        </w:rPr>
      </w:pPr>
    </w:p>
    <w:p w14:paraId="29973AD3" w14:textId="15D2D2DF" w:rsidR="00BC0A88" w:rsidRPr="006B1E5A" w:rsidRDefault="00E025BD" w:rsidP="00E025BD">
      <w:pPr>
        <w:rPr>
          <w:rFonts w:ascii="BIZ UD明朝 Medium" w:eastAsia="BIZ UD明朝 Medium" w:hAnsi="BIZ UD明朝 Medium"/>
          <w:sz w:val="24"/>
          <w:szCs w:val="24"/>
        </w:rPr>
      </w:pPr>
      <w:r w:rsidRPr="006B1E5A">
        <w:rPr>
          <w:rFonts w:ascii="BIZ UD明朝 Medium" w:eastAsia="BIZ UD明朝 Medium" w:hAnsi="BIZ UD明朝 Medium" w:hint="eastAsia"/>
          <w:sz w:val="24"/>
          <w:szCs w:val="24"/>
        </w:rPr>
        <w:t xml:space="preserve">以　</w:t>
      </w:r>
      <w:r w:rsidR="005F6154">
        <w:rPr>
          <w:rFonts w:ascii="BIZ UD明朝 Medium" w:eastAsia="BIZ UD明朝 Medium" w:hAnsi="BIZ UD明朝 Medium" w:hint="eastAsia"/>
          <w:sz w:val="24"/>
          <w:szCs w:val="24"/>
        </w:rPr>
        <w:t xml:space="preserve">　</w:t>
      </w:r>
      <w:r w:rsidRPr="006B1E5A">
        <w:rPr>
          <w:rFonts w:ascii="BIZ UD明朝 Medium" w:eastAsia="BIZ UD明朝 Medium" w:hAnsi="BIZ UD明朝 Medium" w:hint="eastAsia"/>
          <w:sz w:val="24"/>
          <w:szCs w:val="24"/>
        </w:rPr>
        <w:t>上</w:t>
      </w:r>
    </w:p>
    <w:sectPr w:rsidR="00BC0A88" w:rsidRPr="006B1E5A" w:rsidSect="00523066">
      <w:footerReference w:type="default" r:id="rId10"/>
      <w:headerReference w:type="first" r:id="rId11"/>
      <w:footerReference w:type="first" r:id="rId12"/>
      <w:pgSz w:w="11906" w:h="16838" w:code="9"/>
      <w:pgMar w:top="1418" w:right="1418" w:bottom="1134" w:left="1418" w:header="851" w:footer="39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6E4F0" w14:textId="77777777" w:rsidR="00A35638" w:rsidRDefault="00A35638" w:rsidP="00A319CF">
      <w:r>
        <w:separator/>
      </w:r>
    </w:p>
  </w:endnote>
  <w:endnote w:type="continuationSeparator" w:id="0">
    <w:p w14:paraId="64D97D5E" w14:textId="77777777" w:rsidR="00A35638" w:rsidRDefault="00A35638" w:rsidP="00A31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UD デジタル 教科書体 NK-B">
    <w:panose1 w:val="020207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5502024"/>
      <w:docPartObj>
        <w:docPartGallery w:val="Page Numbers (Bottom of Page)"/>
        <w:docPartUnique/>
      </w:docPartObj>
    </w:sdtPr>
    <w:sdtEndPr>
      <w:rPr>
        <w:sz w:val="22"/>
      </w:rPr>
    </w:sdtEndPr>
    <w:sdtContent>
      <w:p w14:paraId="1AACC6AA" w14:textId="5C49A089" w:rsidR="00C92BBE" w:rsidRPr="00C92BBE" w:rsidRDefault="00C92BBE">
        <w:pPr>
          <w:pStyle w:val="a7"/>
          <w:rPr>
            <w:sz w:val="22"/>
          </w:rPr>
        </w:pPr>
        <w:r w:rsidRPr="00C92BBE">
          <w:rPr>
            <w:sz w:val="22"/>
          </w:rPr>
          <w:fldChar w:fldCharType="begin"/>
        </w:r>
        <w:r w:rsidRPr="00C92BBE">
          <w:rPr>
            <w:sz w:val="22"/>
          </w:rPr>
          <w:instrText>PAGE   \* MERGEFORMAT</w:instrText>
        </w:r>
        <w:r w:rsidRPr="00C92BBE">
          <w:rPr>
            <w:sz w:val="22"/>
          </w:rPr>
          <w:fldChar w:fldCharType="separate"/>
        </w:r>
        <w:r w:rsidRPr="00C92BBE">
          <w:rPr>
            <w:sz w:val="22"/>
            <w:lang w:val="ja-JP"/>
          </w:rPr>
          <w:t>2</w:t>
        </w:r>
        <w:r w:rsidRPr="00C92BBE">
          <w:rPr>
            <w:sz w:val="22"/>
          </w:rPr>
          <w:fldChar w:fldCharType="end"/>
        </w:r>
      </w:p>
    </w:sdtContent>
  </w:sdt>
  <w:p w14:paraId="3F4C5732" w14:textId="77777777" w:rsidR="0095145B" w:rsidRPr="0095145B" w:rsidRDefault="0095145B">
    <w:pPr>
      <w:pStyle w:val="a7"/>
      <w:rPr>
        <w:rFonts w:eastAsia="UD デジタル 教科書体 NK-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272302"/>
      <w:docPartObj>
        <w:docPartGallery w:val="Page Numbers (Bottom of Page)"/>
        <w:docPartUnique/>
      </w:docPartObj>
    </w:sdtPr>
    <w:sdtEndPr/>
    <w:sdtContent>
      <w:p w14:paraId="7EE31791" w14:textId="10FABBB1" w:rsidR="005D06DD" w:rsidRDefault="005D06DD">
        <w:pPr>
          <w:pStyle w:val="a7"/>
        </w:pPr>
        <w:r>
          <w:fldChar w:fldCharType="begin"/>
        </w:r>
        <w:r>
          <w:instrText>PAGE   \* MERGEFORMAT</w:instrText>
        </w:r>
        <w:r>
          <w:fldChar w:fldCharType="separate"/>
        </w:r>
        <w:r>
          <w:rPr>
            <w:lang w:val="ja-JP"/>
          </w:rPr>
          <w:t>2</w:t>
        </w:r>
        <w:r>
          <w:fldChar w:fldCharType="end"/>
        </w:r>
      </w:p>
    </w:sdtContent>
  </w:sdt>
  <w:p w14:paraId="500D0877" w14:textId="26615413" w:rsidR="006B1E5A" w:rsidRPr="006B1E5A" w:rsidRDefault="006B1E5A" w:rsidP="007C4A07">
    <w:pPr>
      <w:pStyle w:val="a7"/>
      <w:ind w:right="880"/>
      <w:rPr>
        <w:rFonts w:ascii="BIZ UD明朝 Medium" w:eastAsia="BIZ UD明朝 Medium" w:hAnsi="BIZ UD明朝 Medium"/>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224BC" w14:textId="77777777" w:rsidR="00A35638" w:rsidRDefault="00A35638" w:rsidP="00A319CF">
      <w:r>
        <w:separator/>
      </w:r>
    </w:p>
  </w:footnote>
  <w:footnote w:type="continuationSeparator" w:id="0">
    <w:p w14:paraId="62E7BA6C" w14:textId="77777777" w:rsidR="00A35638" w:rsidRDefault="00A35638" w:rsidP="00A31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0D51" w14:textId="77777777" w:rsidR="00FF3AA2" w:rsidRPr="00FF3AA2" w:rsidRDefault="00FF3AA2" w:rsidP="00FF3AA2">
    <w:pPr>
      <w:pStyle w:val="a5"/>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A88"/>
    <w:rsid w:val="0004048A"/>
    <w:rsid w:val="00046BEF"/>
    <w:rsid w:val="00082AC0"/>
    <w:rsid w:val="0009355F"/>
    <w:rsid w:val="000939BF"/>
    <w:rsid w:val="00097308"/>
    <w:rsid w:val="000C009D"/>
    <w:rsid w:val="000C3B7A"/>
    <w:rsid w:val="000C4A53"/>
    <w:rsid w:val="000C6A5E"/>
    <w:rsid w:val="000E52D4"/>
    <w:rsid w:val="000E57DA"/>
    <w:rsid w:val="000F7DCD"/>
    <w:rsid w:val="001806AD"/>
    <w:rsid w:val="00196F58"/>
    <w:rsid w:val="001A2A2D"/>
    <w:rsid w:val="001A3C4D"/>
    <w:rsid w:val="001B09A2"/>
    <w:rsid w:val="001C4625"/>
    <w:rsid w:val="001F24C1"/>
    <w:rsid w:val="00212C03"/>
    <w:rsid w:val="00230B98"/>
    <w:rsid w:val="00241CBB"/>
    <w:rsid w:val="00246F31"/>
    <w:rsid w:val="00251B87"/>
    <w:rsid w:val="00257F59"/>
    <w:rsid w:val="002868A4"/>
    <w:rsid w:val="00341BCC"/>
    <w:rsid w:val="003C233F"/>
    <w:rsid w:val="003C751F"/>
    <w:rsid w:val="003F011D"/>
    <w:rsid w:val="00441946"/>
    <w:rsid w:val="004B4496"/>
    <w:rsid w:val="00500213"/>
    <w:rsid w:val="00523066"/>
    <w:rsid w:val="00564090"/>
    <w:rsid w:val="00585B5B"/>
    <w:rsid w:val="005D06DD"/>
    <w:rsid w:val="005F6154"/>
    <w:rsid w:val="00662EAD"/>
    <w:rsid w:val="00694D74"/>
    <w:rsid w:val="006A14A7"/>
    <w:rsid w:val="006B1E5A"/>
    <w:rsid w:val="00742237"/>
    <w:rsid w:val="00792583"/>
    <w:rsid w:val="007A05A5"/>
    <w:rsid w:val="007B1E31"/>
    <w:rsid w:val="007C4A07"/>
    <w:rsid w:val="007F1C98"/>
    <w:rsid w:val="007F2F94"/>
    <w:rsid w:val="007F5501"/>
    <w:rsid w:val="00810F27"/>
    <w:rsid w:val="00830CB3"/>
    <w:rsid w:val="00870C00"/>
    <w:rsid w:val="00927DEF"/>
    <w:rsid w:val="00930951"/>
    <w:rsid w:val="0095145B"/>
    <w:rsid w:val="00953582"/>
    <w:rsid w:val="0098303C"/>
    <w:rsid w:val="009A03F0"/>
    <w:rsid w:val="00A10805"/>
    <w:rsid w:val="00A223F7"/>
    <w:rsid w:val="00A319CF"/>
    <w:rsid w:val="00A31EBC"/>
    <w:rsid w:val="00A35638"/>
    <w:rsid w:val="00A6739A"/>
    <w:rsid w:val="00AD538F"/>
    <w:rsid w:val="00AD5DCC"/>
    <w:rsid w:val="00AF76D8"/>
    <w:rsid w:val="00B00266"/>
    <w:rsid w:val="00B20D78"/>
    <w:rsid w:val="00B40E05"/>
    <w:rsid w:val="00B51787"/>
    <w:rsid w:val="00B648BD"/>
    <w:rsid w:val="00BB52AD"/>
    <w:rsid w:val="00BC0A88"/>
    <w:rsid w:val="00C11C99"/>
    <w:rsid w:val="00C26752"/>
    <w:rsid w:val="00C31EC8"/>
    <w:rsid w:val="00C56ACC"/>
    <w:rsid w:val="00C656E4"/>
    <w:rsid w:val="00C75515"/>
    <w:rsid w:val="00C92BBE"/>
    <w:rsid w:val="00CC0598"/>
    <w:rsid w:val="00CF4E2A"/>
    <w:rsid w:val="00D2119F"/>
    <w:rsid w:val="00D4307D"/>
    <w:rsid w:val="00D43BA7"/>
    <w:rsid w:val="00D76C19"/>
    <w:rsid w:val="00E025BD"/>
    <w:rsid w:val="00E13D2B"/>
    <w:rsid w:val="00E2580B"/>
    <w:rsid w:val="00E314E8"/>
    <w:rsid w:val="00E562F9"/>
    <w:rsid w:val="00E82B93"/>
    <w:rsid w:val="00E85582"/>
    <w:rsid w:val="00EA16F7"/>
    <w:rsid w:val="00F11AD0"/>
    <w:rsid w:val="00F37578"/>
    <w:rsid w:val="00F97D8E"/>
    <w:rsid w:val="00FC2B69"/>
    <w:rsid w:val="00FE709D"/>
    <w:rsid w:val="00FF3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163F72"/>
  <w15:chartTrackingRefBased/>
  <w15:docId w15:val="{5D7EDBB9-C060-4545-9026-3420576E7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B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BD"/>
    <w:rPr>
      <w:rFonts w:asciiTheme="majorHAnsi" w:eastAsiaTheme="majorEastAsia" w:hAnsiTheme="majorHAnsi" w:cstheme="majorBidi"/>
      <w:sz w:val="18"/>
      <w:szCs w:val="18"/>
    </w:rPr>
  </w:style>
  <w:style w:type="paragraph" w:styleId="a5">
    <w:name w:val="header"/>
    <w:basedOn w:val="a"/>
    <w:link w:val="a6"/>
    <w:uiPriority w:val="99"/>
    <w:unhideWhenUsed/>
    <w:rsid w:val="00A319CF"/>
    <w:pPr>
      <w:tabs>
        <w:tab w:val="center" w:pos="4252"/>
        <w:tab w:val="right" w:pos="8504"/>
      </w:tabs>
      <w:snapToGrid w:val="0"/>
    </w:pPr>
  </w:style>
  <w:style w:type="character" w:customStyle="1" w:styleId="a6">
    <w:name w:val="ヘッダー (文字)"/>
    <w:basedOn w:val="a0"/>
    <w:link w:val="a5"/>
    <w:uiPriority w:val="99"/>
    <w:rsid w:val="00A319CF"/>
  </w:style>
  <w:style w:type="paragraph" w:styleId="a7">
    <w:name w:val="footer"/>
    <w:basedOn w:val="a"/>
    <w:link w:val="a8"/>
    <w:uiPriority w:val="99"/>
    <w:unhideWhenUsed/>
    <w:rsid w:val="00A319CF"/>
    <w:pPr>
      <w:tabs>
        <w:tab w:val="center" w:pos="4252"/>
        <w:tab w:val="right" w:pos="8504"/>
      </w:tabs>
      <w:snapToGrid w:val="0"/>
    </w:pPr>
  </w:style>
  <w:style w:type="character" w:customStyle="1" w:styleId="a8">
    <w:name w:val="フッター (文字)"/>
    <w:basedOn w:val="a0"/>
    <w:link w:val="a7"/>
    <w:uiPriority w:val="99"/>
    <w:rsid w:val="00A319CF"/>
  </w:style>
  <w:style w:type="paragraph" w:styleId="Web">
    <w:name w:val="Normal (Web)"/>
    <w:basedOn w:val="a"/>
    <w:uiPriority w:val="99"/>
    <w:semiHidden/>
    <w:unhideWhenUsed/>
    <w:rsid w:val="00D2119F"/>
    <w:pPr>
      <w:widowControl w:val="0"/>
      <w:jc w:val="both"/>
    </w:pPr>
    <w:rPr>
      <w:rFonts w:ascii="Times New Roman" w:eastAsia="游明朝"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b252e89a-34c0-4c96-9f14-c3273292d6fd">
      <Terms xmlns="http://schemas.microsoft.com/office/infopath/2007/PartnerControls"/>
    </lcf76f155ced4ddcb4097134ff3c332f>
    <_ip_UnifiedCompliancePolicyProperties xmlns="http://schemas.microsoft.com/sharepoint/v3" xsi:nil="true"/>
    <TaxCatchAll xmlns="6247811e-b09e-4db0-b0e2-20f60e430aa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F81FB37DF1C14C9CE1FFC6A05F8872" ma:contentTypeVersion="14" ma:contentTypeDescription="Create a new document." ma:contentTypeScope="" ma:versionID="8b72cc46befefb5456ee0512fa4aff93">
  <xsd:schema xmlns:xsd="http://www.w3.org/2001/XMLSchema" xmlns:xs="http://www.w3.org/2001/XMLSchema" xmlns:p="http://schemas.microsoft.com/office/2006/metadata/properties" xmlns:ns1="http://schemas.microsoft.com/sharepoint/v3" xmlns:ns2="b252e89a-34c0-4c96-9f14-c3273292d6fd" xmlns:ns3="6247811e-b09e-4db0-b0e2-20f60e430aaf" targetNamespace="http://schemas.microsoft.com/office/2006/metadata/properties" ma:root="true" ma:fieldsID="cc43d99a140c3d0e56e1e6fb1dee7382" ns1:_="" ns2:_="" ns3:_="">
    <xsd:import namespace="http://schemas.microsoft.com/sharepoint/v3"/>
    <xsd:import namespace="b252e89a-34c0-4c96-9f14-c3273292d6fd"/>
    <xsd:import namespace="6247811e-b09e-4db0-b0e2-20f60e430aaf"/>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52e89a-34c0-4c96-9f14-c3273292d6f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839e1b8-f5b0-498a-9da1-3169d63f859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7811e-b09e-4db0-b0e2-20f60e430aa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f714c02-573b-4e90-bfc4-110b15a26003}" ma:internalName="TaxCatchAll" ma:showField="CatchAllData" ma:web="6247811e-b09e-4db0-b0e2-20f60e430a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386F18-5692-4476-8FC1-875819F4FC8C}">
  <ds:schemaRefs>
    <ds:schemaRef ds:uri="http://schemas.openxmlformats.org/officeDocument/2006/bibliography"/>
  </ds:schemaRefs>
</ds:datastoreItem>
</file>

<file path=customXml/itemProps2.xml><?xml version="1.0" encoding="utf-8"?>
<ds:datastoreItem xmlns:ds="http://schemas.openxmlformats.org/officeDocument/2006/customXml" ds:itemID="{AB5B5B31-ADDF-4EC0-B430-A6F3703FB56B}">
  <ds:schemaRefs>
    <ds:schemaRef ds:uri="http://schemas.microsoft.com/sharepoint/v3/contenttype/forms"/>
  </ds:schemaRefs>
</ds:datastoreItem>
</file>

<file path=customXml/itemProps3.xml><?xml version="1.0" encoding="utf-8"?>
<ds:datastoreItem xmlns:ds="http://schemas.openxmlformats.org/officeDocument/2006/customXml" ds:itemID="{CEC9C54F-C9AD-478F-9031-6A539C2EE59F}">
  <ds:schemaRefs>
    <ds:schemaRef ds:uri="http://schemas.microsoft.com/sharepoint/v3"/>
    <ds:schemaRef ds:uri="http://purl.org/dc/dcmitype/"/>
    <ds:schemaRef ds:uri="b252e89a-34c0-4c96-9f14-c3273292d6fd"/>
    <ds:schemaRef ds:uri="http://schemas.microsoft.com/office/infopath/2007/PartnerControls"/>
    <ds:schemaRef ds:uri="http://www.w3.org/XML/1998/namespace"/>
    <ds:schemaRef ds:uri="http://schemas.openxmlformats.org/package/2006/metadata/core-properties"/>
    <ds:schemaRef ds:uri="http://purl.org/dc/elements/1.1/"/>
    <ds:schemaRef ds:uri="http://schemas.microsoft.com/office/2006/documentManagement/types"/>
    <ds:schemaRef ds:uri="6247811e-b09e-4db0-b0e2-20f60e430aaf"/>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79CC52A-90FE-4C02-9733-81C63E6A8EED}"/>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目黒区役所</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目黒区役所</dc:creator>
  <cp:keywords/>
  <dc:description/>
  <cp:lastModifiedBy>有安　寿宏</cp:lastModifiedBy>
  <cp:revision>3</cp:revision>
  <cp:lastPrinted>2024-12-25T06:17:00Z</cp:lastPrinted>
  <dcterms:created xsi:type="dcterms:W3CDTF">2025-01-09T06:14:00Z</dcterms:created>
  <dcterms:modified xsi:type="dcterms:W3CDTF">2025-01-21T03:48:00Z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0x0101005BF81FB37DF1C14C9CE1FFC6A05F8872</vt:lpwstr>
  </property>
  <property fmtid="{D5CDD505-2E9C-101B-9397-08002B2CF9AE}" pid="3" name="Order">
    <vt:r8>8692000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